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42639" w14:textId="77777777" w:rsidR="00B82354" w:rsidRDefault="00000000">
      <w:pPr>
        <w:rPr>
          <w:b/>
          <w:bCs/>
        </w:rPr>
      </w:pPr>
      <w:r>
        <w:rPr>
          <w:b/>
          <w:bCs/>
        </w:rPr>
        <w:t>Præsentationstekst Ragna</w:t>
      </w:r>
    </w:p>
    <w:p w14:paraId="520B2CA0" w14:textId="77777777" w:rsidR="00B82354" w:rsidRDefault="00B82354"/>
    <w:p w14:paraId="11BBE0C0" w14:textId="77777777" w:rsidR="00B82354" w:rsidRDefault="00000000">
      <w:r>
        <w:t>Kort headlinertekst:</w:t>
      </w:r>
    </w:p>
    <w:p w14:paraId="6FA9EB6E" w14:textId="77777777" w:rsidR="00B82354" w:rsidRDefault="00B82354"/>
    <w:p w14:paraId="64B9D850" w14:textId="77777777" w:rsidR="00B82354" w:rsidRDefault="00000000">
      <w:r>
        <w:t>RAGNA (dk) har rødderne dybt nede i den traditionsrige musik fra de nordiske lande. Trioen består af Stine Elbæk, violin og vokal, Carina Juul Birch, nøgleharper og Thomas Birch, 12-strenget guitar og mandola.</w:t>
      </w:r>
    </w:p>
    <w:p w14:paraId="48AC70EB" w14:textId="77777777" w:rsidR="00B82354" w:rsidRDefault="00000000">
      <w:r>
        <w:t xml:space="preserve"> </w:t>
      </w:r>
    </w:p>
    <w:p w14:paraId="1A74CAE1" w14:textId="77777777" w:rsidR="00B82354" w:rsidRDefault="00B82354"/>
    <w:p w14:paraId="0D97D59C" w14:textId="77777777" w:rsidR="00B82354" w:rsidRDefault="00000000">
      <w:r>
        <w:t>Kort: til udgivelsen</w:t>
      </w:r>
    </w:p>
    <w:p w14:paraId="14EA7A2C" w14:textId="77777777" w:rsidR="00B82354" w:rsidRDefault="00B82354"/>
    <w:p w14:paraId="025D9BD1" w14:textId="77777777" w:rsidR="00B82354" w:rsidRDefault="00000000">
      <w:pPr>
        <w:rPr>
          <w:sz w:val="18"/>
          <w:szCs w:val="18"/>
        </w:rPr>
      </w:pPr>
      <w:r>
        <w:t xml:space="preserve">RAGNA (dk) har  rødderne dybt nede i den traditionsrige musik fra de nordiske lande. Med deres eget energiske udtryk farver de tonerne fra fortiden med nutidig nysgerrighed. RAGNA består af Stine Elbæk, violin og vokal, Carina Juul Birch, nøgleharper og Thomas Birch, 12-strenget guitar og mandola.  RAGNA blander traditionelle melodier og sange med nykomponerede numre, og sætter en ære i at forny traditionen, så den lever.  </w:t>
      </w:r>
    </w:p>
    <w:p w14:paraId="5C2F4C62" w14:textId="77777777" w:rsidR="00B82354" w:rsidRDefault="00B82354">
      <w:pPr>
        <w:rPr>
          <w:sz w:val="18"/>
          <w:szCs w:val="18"/>
        </w:rPr>
      </w:pPr>
    </w:p>
    <w:p w14:paraId="1D9232EF" w14:textId="77777777" w:rsidR="00B82354" w:rsidRDefault="00000000">
      <w:r>
        <w:t>Længere, band-cv:</w:t>
      </w:r>
    </w:p>
    <w:p w14:paraId="0CB8B173" w14:textId="77777777" w:rsidR="00B82354" w:rsidRDefault="00B82354"/>
    <w:p w14:paraId="247C4C37" w14:textId="77777777" w:rsidR="00B82354" w:rsidRDefault="00000000">
      <w:r>
        <w:t xml:space="preserve">RAGNA (dk) har  rødderne dybt nede i den traditionsrige musik fra de nordiske lande. Med deres eget energiske udtryk farver de tonerne fra fortiden med nutidig nysgerrighed. RAGNA består af Stine Elbæk, violin og vokal, Carina Juul Birch, nøgleharper og Thomas Birch, 12-strenget guitar og mandola.  RAGNA blander traditionelle melodier og sange med nykomponerede numre, og sætter en ære i at forny traditionen, så den lever. Musikken har desuden inspiration fra middelalderballader, bluegrass og barokmusik. RAGNA har optrådt på festivalerne Ild i Gilden, Musik over Præstø Fjord, Strib Vinterfestival, caféscenen og Tønder Festival, campingscenen. </w:t>
      </w:r>
    </w:p>
    <w:p w14:paraId="4F849FBD" w14:textId="77777777" w:rsidR="00B82354" w:rsidRDefault="00B82354"/>
    <w:p w14:paraId="2DF0F39F" w14:textId="77777777" w:rsidR="00B82354" w:rsidRDefault="00B82354"/>
    <w:p w14:paraId="0FBEEC10" w14:textId="77777777" w:rsidR="00B82354" w:rsidRDefault="00000000">
      <w:pPr>
        <w:rPr>
          <w:b/>
          <w:bCs/>
        </w:rPr>
      </w:pPr>
      <w:r>
        <w:rPr>
          <w:b/>
          <w:bCs/>
        </w:rPr>
        <w:t>Links</w:t>
      </w:r>
    </w:p>
    <w:p w14:paraId="2A72D85D" w14:textId="77777777" w:rsidR="00B82354" w:rsidRDefault="00B82354"/>
    <w:p w14:paraId="12E32441" w14:textId="77777777" w:rsidR="00B82354" w:rsidRDefault="00000000">
      <w:r>
        <w:t>(Live)</w:t>
      </w:r>
    </w:p>
    <w:p w14:paraId="2EF29B7E" w14:textId="77777777" w:rsidR="00B82354" w:rsidRDefault="00B82354"/>
    <w:p w14:paraId="2C440E5C" w14:textId="77777777" w:rsidR="00B82354" w:rsidRDefault="00000000">
      <w:r>
        <w:t>https://www.youtube.com/watch?v=hIYFdAyi4Rg</w:t>
      </w:r>
    </w:p>
    <w:p w14:paraId="49E7B43E" w14:textId="77777777" w:rsidR="00B82354" w:rsidRDefault="00B82354"/>
    <w:p w14:paraId="58FA79AD" w14:textId="77777777" w:rsidR="00B82354" w:rsidRDefault="00000000">
      <w:r>
        <w:t>(Fra Studiet)</w:t>
      </w:r>
    </w:p>
    <w:p w14:paraId="1C1AC2CF" w14:textId="77777777" w:rsidR="00B82354" w:rsidRDefault="00B82354"/>
    <w:p w14:paraId="49B03453" w14:textId="77777777" w:rsidR="00B82354" w:rsidRDefault="00000000">
      <w:r>
        <w:t>https://www.youtube.com/watch?v=UuAGK324vII</w:t>
      </w:r>
    </w:p>
    <w:p w14:paraId="07D425AE" w14:textId="77777777" w:rsidR="00B82354" w:rsidRDefault="00B82354"/>
    <w:p w14:paraId="70B6294C" w14:textId="77777777" w:rsidR="00B82354" w:rsidRDefault="00000000">
      <w:r>
        <w:t>https://www.youtube.com/watch?v=Sf-DFrvKoCo&amp;list=RDSf-DFrvKoCo&amp;start_radio=1</w:t>
      </w:r>
    </w:p>
    <w:p w14:paraId="175B4571" w14:textId="77777777" w:rsidR="00B82354" w:rsidRDefault="00B82354"/>
    <w:p w14:paraId="2383CB35" w14:textId="77777777" w:rsidR="00B82354" w:rsidRDefault="00B82354"/>
    <w:p w14:paraId="12176ADA" w14:textId="77777777" w:rsidR="00B82354" w:rsidRDefault="00B82354"/>
    <w:p w14:paraId="276AE252" w14:textId="77777777" w:rsidR="00B82354" w:rsidRDefault="00B82354"/>
    <w:p w14:paraId="4A793550" w14:textId="77777777" w:rsidR="00B82354" w:rsidRDefault="00B82354">
      <w:pPr>
        <w:sectPr w:rsidR="00B82354">
          <w:headerReference w:type="default" r:id="rId6"/>
          <w:pgSz w:w="11909" w:h="16834"/>
          <w:pgMar w:top="1440" w:right="1440" w:bottom="1440" w:left="1440" w:header="720" w:footer="720" w:gutter="0"/>
          <w:pgNumType w:start="1"/>
          <w:cols w:space="720"/>
        </w:sectPr>
      </w:pPr>
    </w:p>
    <w:p w14:paraId="211CE36C" w14:textId="77777777" w:rsidR="00B82354" w:rsidRDefault="00000000">
      <w:pPr>
        <w:rPr>
          <w:b/>
          <w:bCs/>
          <w:sz w:val="34"/>
          <w:szCs w:val="34"/>
        </w:rPr>
      </w:pPr>
      <w:bookmarkStart w:id="0" w:name="_jeup355r35fe" w:colFirst="0" w:colLast="0"/>
      <w:bookmarkEnd w:id="0"/>
      <w:r>
        <w:rPr>
          <w:b/>
          <w:bCs/>
          <w:sz w:val="34"/>
          <w:szCs w:val="34"/>
        </w:rPr>
        <w:lastRenderedPageBreak/>
        <w:t>Tech Rider - Ragna</w:t>
      </w:r>
    </w:p>
    <w:p w14:paraId="6C4D713C" w14:textId="77777777" w:rsidR="00B82354" w:rsidRDefault="00B82354"/>
    <w:p w14:paraId="71FE042E" w14:textId="77777777" w:rsidR="00B82354" w:rsidRDefault="00000000">
      <w:r>
        <w:t>Stageplan</w:t>
      </w:r>
    </w:p>
    <w:p w14:paraId="38F33C71" w14:textId="77777777" w:rsidR="00B82354" w:rsidRDefault="00000000">
      <w:pPr>
        <w:jc w:val="center"/>
      </w:pPr>
      <w:r>
        <w:rPr>
          <w:noProof/>
        </w:rPr>
        <w:drawing>
          <wp:inline distT="114300" distB="114300" distL="114300" distR="114300" wp14:anchorId="2419895A" wp14:editId="02B6F7B9">
            <wp:extent cx="4676775" cy="3152775"/>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4676775" cy="3152775"/>
                    </a:xfrm>
                    <a:prstGeom prst="rect">
                      <a:avLst/>
                    </a:prstGeom>
                    <a:ln/>
                  </pic:spPr>
                </pic:pic>
              </a:graphicData>
            </a:graphic>
          </wp:inline>
        </w:drawing>
      </w:r>
    </w:p>
    <w:p w14:paraId="66628BE5" w14:textId="77777777" w:rsidR="00B82354" w:rsidRDefault="00000000">
      <w:pPr>
        <w:rPr>
          <w:b/>
          <w:bCs/>
        </w:rPr>
      </w:pPr>
      <w:r>
        <w:rPr>
          <w:b/>
          <w:bCs/>
        </w:rPr>
        <w:t>Kanalliste</w:t>
      </w:r>
    </w:p>
    <w:p w14:paraId="6D9DD004" w14:textId="77777777" w:rsidR="00B82354" w:rsidRDefault="00B82354"/>
    <w:tbl>
      <w:tblPr>
        <w:tblStyle w:val="a"/>
        <w:tblW w:w="96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2235"/>
        <w:gridCol w:w="2235"/>
        <w:gridCol w:w="2910"/>
      </w:tblGrid>
      <w:tr w:rsidR="00B82354" w14:paraId="2073102E" w14:textId="77777777">
        <w:tc>
          <w:tcPr>
            <w:tcW w:w="2235" w:type="dxa"/>
            <w:shd w:val="clear" w:color="auto" w:fill="B7B7B7"/>
          </w:tcPr>
          <w:p w14:paraId="5A422502" w14:textId="77777777" w:rsidR="00B82354" w:rsidRDefault="00000000">
            <w:pPr>
              <w:widowControl w:val="0"/>
              <w:spacing w:line="240" w:lineRule="auto"/>
              <w:rPr>
                <w:b/>
                <w:bCs/>
              </w:rPr>
            </w:pPr>
            <w:r>
              <w:rPr>
                <w:b/>
                <w:bCs/>
              </w:rPr>
              <w:t>Kilde</w:t>
            </w:r>
          </w:p>
        </w:tc>
        <w:tc>
          <w:tcPr>
            <w:tcW w:w="2235" w:type="dxa"/>
            <w:shd w:val="clear" w:color="auto" w:fill="B7B7B7"/>
          </w:tcPr>
          <w:p w14:paraId="3692ABCC" w14:textId="77777777" w:rsidR="00B82354" w:rsidRDefault="00000000">
            <w:pPr>
              <w:widowControl w:val="0"/>
              <w:spacing w:line="240" w:lineRule="auto"/>
              <w:rPr>
                <w:b/>
                <w:bCs/>
              </w:rPr>
            </w:pPr>
            <w:r>
              <w:rPr>
                <w:b/>
                <w:bCs/>
              </w:rPr>
              <w:t xml:space="preserve">Mic / DI </w:t>
            </w:r>
          </w:p>
        </w:tc>
        <w:tc>
          <w:tcPr>
            <w:tcW w:w="2235" w:type="dxa"/>
            <w:shd w:val="clear" w:color="auto" w:fill="B7B7B7"/>
          </w:tcPr>
          <w:p w14:paraId="33D5846E" w14:textId="77777777" w:rsidR="00B82354" w:rsidRDefault="00000000">
            <w:pPr>
              <w:widowControl w:val="0"/>
              <w:spacing w:line="240" w:lineRule="auto"/>
              <w:rPr>
                <w:b/>
                <w:bCs/>
              </w:rPr>
            </w:pPr>
            <w:r>
              <w:rPr>
                <w:b/>
                <w:bCs/>
              </w:rPr>
              <w:t>48V?</w:t>
            </w:r>
          </w:p>
        </w:tc>
        <w:tc>
          <w:tcPr>
            <w:tcW w:w="2910" w:type="dxa"/>
            <w:shd w:val="clear" w:color="auto" w:fill="B7B7B7"/>
          </w:tcPr>
          <w:p w14:paraId="21464934" w14:textId="77777777" w:rsidR="00B82354" w:rsidRDefault="00000000">
            <w:pPr>
              <w:widowControl w:val="0"/>
              <w:spacing w:line="240" w:lineRule="auto"/>
              <w:rPr>
                <w:b/>
                <w:bCs/>
              </w:rPr>
            </w:pPr>
            <w:r>
              <w:rPr>
                <w:b/>
                <w:bCs/>
              </w:rPr>
              <w:t>Kommentar</w:t>
            </w:r>
          </w:p>
        </w:tc>
      </w:tr>
      <w:tr w:rsidR="00B82354" w14:paraId="6281CC07" w14:textId="77777777">
        <w:tc>
          <w:tcPr>
            <w:tcW w:w="2235" w:type="dxa"/>
          </w:tcPr>
          <w:p w14:paraId="794088B4" w14:textId="77777777" w:rsidR="00B82354" w:rsidRDefault="00000000">
            <w:pPr>
              <w:widowControl w:val="0"/>
              <w:spacing w:line="240" w:lineRule="auto"/>
            </w:pPr>
            <w:r>
              <w:t>Vokal</w:t>
            </w:r>
          </w:p>
        </w:tc>
        <w:tc>
          <w:tcPr>
            <w:tcW w:w="2235" w:type="dxa"/>
          </w:tcPr>
          <w:p w14:paraId="3BC952FC" w14:textId="77777777" w:rsidR="00B82354" w:rsidRDefault="00000000">
            <w:pPr>
              <w:widowControl w:val="0"/>
              <w:spacing w:line="240" w:lineRule="auto"/>
            </w:pPr>
            <w:r>
              <w:t>SM58 eller lign.</w:t>
            </w:r>
          </w:p>
        </w:tc>
        <w:tc>
          <w:tcPr>
            <w:tcW w:w="2235" w:type="dxa"/>
          </w:tcPr>
          <w:p w14:paraId="35814F1C" w14:textId="77777777" w:rsidR="00B82354" w:rsidRDefault="00000000">
            <w:pPr>
              <w:widowControl w:val="0"/>
              <w:spacing w:line="240" w:lineRule="auto"/>
            </w:pPr>
            <w:r>
              <w:t>Nej</w:t>
            </w:r>
          </w:p>
        </w:tc>
        <w:tc>
          <w:tcPr>
            <w:tcW w:w="2910" w:type="dxa"/>
          </w:tcPr>
          <w:p w14:paraId="3CC4BC8A" w14:textId="77777777" w:rsidR="00B82354" w:rsidRDefault="00B82354">
            <w:pPr>
              <w:widowControl w:val="0"/>
              <w:spacing w:line="240" w:lineRule="auto"/>
            </w:pPr>
          </w:p>
        </w:tc>
      </w:tr>
      <w:tr w:rsidR="00B82354" w14:paraId="391E5A71" w14:textId="77777777">
        <w:tc>
          <w:tcPr>
            <w:tcW w:w="2235" w:type="dxa"/>
          </w:tcPr>
          <w:p w14:paraId="287D16D7" w14:textId="77777777" w:rsidR="00B82354" w:rsidRDefault="00000000">
            <w:pPr>
              <w:widowControl w:val="0"/>
              <w:spacing w:line="240" w:lineRule="auto"/>
            </w:pPr>
            <w:r>
              <w:t>Violin</w:t>
            </w:r>
          </w:p>
        </w:tc>
        <w:tc>
          <w:tcPr>
            <w:tcW w:w="2235" w:type="dxa"/>
          </w:tcPr>
          <w:p w14:paraId="61E1F7F7" w14:textId="77777777" w:rsidR="00B82354" w:rsidRDefault="00000000">
            <w:pPr>
              <w:widowControl w:val="0"/>
              <w:spacing w:line="240" w:lineRule="auto"/>
            </w:pPr>
            <w:r>
              <w:t>DPA 4099</w:t>
            </w:r>
          </w:p>
        </w:tc>
        <w:tc>
          <w:tcPr>
            <w:tcW w:w="2235" w:type="dxa"/>
          </w:tcPr>
          <w:p w14:paraId="34F2B1F9" w14:textId="77777777" w:rsidR="00B82354" w:rsidRDefault="00000000">
            <w:pPr>
              <w:widowControl w:val="0"/>
              <w:spacing w:line="240" w:lineRule="auto"/>
            </w:pPr>
            <w:r>
              <w:t>Ja</w:t>
            </w:r>
          </w:p>
        </w:tc>
        <w:tc>
          <w:tcPr>
            <w:tcW w:w="2910" w:type="dxa"/>
          </w:tcPr>
          <w:p w14:paraId="5DA25EDE" w14:textId="77777777" w:rsidR="00B82354" w:rsidRDefault="00000000">
            <w:pPr>
              <w:widowControl w:val="0"/>
              <w:spacing w:line="240" w:lineRule="auto"/>
            </w:pPr>
            <w:r>
              <w:t>Medbringes af Ragna</w:t>
            </w:r>
          </w:p>
        </w:tc>
      </w:tr>
      <w:tr w:rsidR="00B82354" w14:paraId="1FADBC51" w14:textId="77777777">
        <w:tc>
          <w:tcPr>
            <w:tcW w:w="2235" w:type="dxa"/>
          </w:tcPr>
          <w:p w14:paraId="5C807B30" w14:textId="77777777" w:rsidR="00B82354" w:rsidRDefault="00000000">
            <w:pPr>
              <w:widowControl w:val="0"/>
              <w:spacing w:line="240" w:lineRule="auto"/>
            </w:pPr>
            <w:r>
              <w:t>Guitar</w:t>
            </w:r>
          </w:p>
        </w:tc>
        <w:tc>
          <w:tcPr>
            <w:tcW w:w="2235" w:type="dxa"/>
          </w:tcPr>
          <w:p w14:paraId="4802CDFC" w14:textId="77777777" w:rsidR="00B82354" w:rsidRDefault="00000000">
            <w:pPr>
              <w:widowControl w:val="0"/>
              <w:spacing w:line="240" w:lineRule="auto"/>
            </w:pPr>
            <w:r>
              <w:t>DI</w:t>
            </w:r>
          </w:p>
        </w:tc>
        <w:tc>
          <w:tcPr>
            <w:tcW w:w="2235" w:type="dxa"/>
          </w:tcPr>
          <w:p w14:paraId="2EA50574" w14:textId="77777777" w:rsidR="00B82354" w:rsidRDefault="00000000">
            <w:pPr>
              <w:widowControl w:val="0"/>
              <w:spacing w:line="240" w:lineRule="auto"/>
            </w:pPr>
            <w:r>
              <w:t>Nej</w:t>
            </w:r>
          </w:p>
        </w:tc>
        <w:tc>
          <w:tcPr>
            <w:tcW w:w="2910" w:type="dxa"/>
          </w:tcPr>
          <w:p w14:paraId="0BCF02DE" w14:textId="77777777" w:rsidR="00B82354" w:rsidRDefault="00000000">
            <w:pPr>
              <w:widowControl w:val="0"/>
              <w:spacing w:line="240" w:lineRule="auto"/>
            </w:pPr>
            <w:r>
              <w:t>Indbygget i guitar amp</w:t>
            </w:r>
          </w:p>
        </w:tc>
      </w:tr>
      <w:tr w:rsidR="00B82354" w14:paraId="680CE7E7" w14:textId="77777777">
        <w:tc>
          <w:tcPr>
            <w:tcW w:w="2235" w:type="dxa"/>
          </w:tcPr>
          <w:p w14:paraId="671E35B5" w14:textId="77777777" w:rsidR="00B82354" w:rsidRDefault="00000000">
            <w:pPr>
              <w:widowControl w:val="0"/>
              <w:spacing w:line="240" w:lineRule="auto"/>
            </w:pPr>
            <w:r>
              <w:t>Stomp</w:t>
            </w:r>
          </w:p>
        </w:tc>
        <w:tc>
          <w:tcPr>
            <w:tcW w:w="2235" w:type="dxa"/>
          </w:tcPr>
          <w:p w14:paraId="0CFF4922" w14:textId="77777777" w:rsidR="00B82354" w:rsidRDefault="00000000">
            <w:pPr>
              <w:widowControl w:val="0"/>
              <w:spacing w:line="240" w:lineRule="auto"/>
            </w:pPr>
            <w:r>
              <w:t>DI</w:t>
            </w:r>
          </w:p>
        </w:tc>
        <w:tc>
          <w:tcPr>
            <w:tcW w:w="2235" w:type="dxa"/>
          </w:tcPr>
          <w:p w14:paraId="38A551CD" w14:textId="77777777" w:rsidR="00B82354" w:rsidRDefault="00000000">
            <w:pPr>
              <w:widowControl w:val="0"/>
              <w:spacing w:line="240" w:lineRule="auto"/>
            </w:pPr>
            <w:r>
              <w:t>Nej</w:t>
            </w:r>
          </w:p>
        </w:tc>
        <w:tc>
          <w:tcPr>
            <w:tcW w:w="2910" w:type="dxa"/>
          </w:tcPr>
          <w:p w14:paraId="39400502" w14:textId="77777777" w:rsidR="00B82354" w:rsidRDefault="00000000">
            <w:pPr>
              <w:widowControl w:val="0"/>
              <w:spacing w:line="240" w:lineRule="auto"/>
            </w:pPr>
            <w:r>
              <w:t>Skal ses som en stortromme</w:t>
            </w:r>
          </w:p>
        </w:tc>
      </w:tr>
      <w:tr w:rsidR="00B82354" w14:paraId="313D02CC" w14:textId="77777777">
        <w:tc>
          <w:tcPr>
            <w:tcW w:w="2235" w:type="dxa"/>
          </w:tcPr>
          <w:p w14:paraId="52298260" w14:textId="77777777" w:rsidR="00B82354" w:rsidRDefault="00000000">
            <w:pPr>
              <w:widowControl w:val="0"/>
              <w:spacing w:line="240" w:lineRule="auto"/>
            </w:pPr>
            <w:r>
              <w:t>Nyckelharpa</w:t>
            </w:r>
          </w:p>
        </w:tc>
        <w:tc>
          <w:tcPr>
            <w:tcW w:w="2235" w:type="dxa"/>
          </w:tcPr>
          <w:p w14:paraId="1D7B8793" w14:textId="77777777" w:rsidR="00B82354" w:rsidRDefault="00000000">
            <w:pPr>
              <w:widowControl w:val="0"/>
              <w:spacing w:line="240" w:lineRule="auto"/>
            </w:pPr>
            <w:r>
              <w:t>DPA 4099</w:t>
            </w:r>
          </w:p>
        </w:tc>
        <w:tc>
          <w:tcPr>
            <w:tcW w:w="2235" w:type="dxa"/>
          </w:tcPr>
          <w:p w14:paraId="270CDF0E" w14:textId="77777777" w:rsidR="00B82354" w:rsidRDefault="00000000">
            <w:pPr>
              <w:widowControl w:val="0"/>
              <w:spacing w:line="240" w:lineRule="auto"/>
            </w:pPr>
            <w:r>
              <w:t>Ja</w:t>
            </w:r>
          </w:p>
        </w:tc>
        <w:tc>
          <w:tcPr>
            <w:tcW w:w="2910" w:type="dxa"/>
          </w:tcPr>
          <w:p w14:paraId="33D5EEF5" w14:textId="77777777" w:rsidR="00B82354" w:rsidRDefault="00000000">
            <w:pPr>
              <w:widowControl w:val="0"/>
              <w:spacing w:line="240" w:lineRule="auto"/>
            </w:pPr>
            <w:r>
              <w:t>Medbringes af Ragna</w:t>
            </w:r>
          </w:p>
        </w:tc>
      </w:tr>
    </w:tbl>
    <w:p w14:paraId="0CA12521" w14:textId="77777777" w:rsidR="00B82354" w:rsidRDefault="00B82354"/>
    <w:p w14:paraId="1D1A0E60" w14:textId="77777777" w:rsidR="00B82354" w:rsidRDefault="00B82354">
      <w:pPr>
        <w:rPr>
          <w:b/>
          <w:bCs/>
        </w:rPr>
      </w:pPr>
    </w:p>
    <w:p w14:paraId="0BA632DF" w14:textId="77777777" w:rsidR="00B82354" w:rsidRDefault="00000000">
      <w:pPr>
        <w:rPr>
          <w:b/>
          <w:bCs/>
        </w:rPr>
      </w:pPr>
      <w:r>
        <w:rPr>
          <w:b/>
          <w:bCs/>
        </w:rPr>
        <w:t>Kommentarer</w:t>
      </w:r>
    </w:p>
    <w:p w14:paraId="01FA5F1F" w14:textId="77777777" w:rsidR="00B82354" w:rsidRDefault="00000000">
      <w:r>
        <w:t>Begge strygeinstrumenter bliver fanget af DPA 4099 mikrofoner, som vi selv medbringer. Guitarforstærkeren (AER Compact) har en DI-udgang som med fordel kan bruges.</w:t>
      </w:r>
    </w:p>
    <w:p w14:paraId="7D1FCE06" w14:textId="77777777" w:rsidR="00B82354" w:rsidRDefault="00000000">
      <w:r>
        <w:t xml:space="preserve">Vokal er både tale og sang. </w:t>
      </w:r>
    </w:p>
    <w:p w14:paraId="482FAB00" w14:textId="77777777" w:rsidR="00B82354" w:rsidRDefault="00000000">
      <w:r>
        <w:t xml:space="preserve">Vi skal bruge tre stole uden armlæn. </w:t>
      </w:r>
      <w:r>
        <w:rPr>
          <w:b/>
          <w:bCs/>
        </w:rPr>
        <w:t xml:space="preserve">IKKE </w:t>
      </w:r>
      <w:r>
        <w:t xml:space="preserve">barstole / høje stole. </w:t>
      </w:r>
    </w:p>
    <w:p w14:paraId="67C00247" w14:textId="77777777" w:rsidR="00B82354" w:rsidRDefault="00000000">
      <w:r>
        <w:t>Guitaristen skal bruge strømudtag (markeret med 240V på plottet) til både forstærker og pedalboard. Guitaristen har også en stompbox, som virker som en stortromme.</w:t>
      </w:r>
    </w:p>
    <w:p w14:paraId="4C24517B" w14:textId="77777777" w:rsidR="00B82354" w:rsidRDefault="00B82354"/>
    <w:p w14:paraId="2856C6E8" w14:textId="77777777" w:rsidR="00B82354" w:rsidRDefault="00B82354"/>
    <w:sectPr w:rsidR="00B82354">
      <w:headerReference w:type="defaul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FBD43" w14:textId="77777777" w:rsidR="002C3DCC" w:rsidRDefault="002C3DCC">
      <w:pPr>
        <w:spacing w:line="240" w:lineRule="auto"/>
      </w:pPr>
      <w:r>
        <w:separator/>
      </w:r>
    </w:p>
  </w:endnote>
  <w:endnote w:type="continuationSeparator" w:id="0">
    <w:p w14:paraId="3AE89C64" w14:textId="77777777" w:rsidR="002C3DCC" w:rsidRDefault="002C3D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09A7382-61F8-4006-837D-0C262069976D}"/>
  </w:font>
  <w:font w:name="Cambria">
    <w:panose1 w:val="02040503050406030204"/>
    <w:charset w:val="00"/>
    <w:family w:val="roman"/>
    <w:pitch w:val="variable"/>
    <w:sig w:usb0="E00006FF" w:usb1="420024FF" w:usb2="02000000" w:usb3="00000000" w:csb0="0000019F" w:csb1="00000000"/>
    <w:embedRegular r:id="rId2" w:fontKey="{9A1458AB-4F6F-4BEE-8940-9BE9D2F4A39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5BACD1" w14:textId="77777777" w:rsidR="002C3DCC" w:rsidRDefault="002C3DCC">
      <w:pPr>
        <w:spacing w:line="240" w:lineRule="auto"/>
      </w:pPr>
      <w:r>
        <w:separator/>
      </w:r>
    </w:p>
  </w:footnote>
  <w:footnote w:type="continuationSeparator" w:id="0">
    <w:p w14:paraId="0C457CA8" w14:textId="77777777" w:rsidR="002C3DCC" w:rsidRDefault="002C3DC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98FA3" w14:textId="77777777" w:rsidR="00B82354" w:rsidRDefault="00B8235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99540" w14:textId="77777777" w:rsidR="00B82354" w:rsidRDefault="00B82354">
    <w:pPr>
      <w:widowControl w:val="0"/>
      <w:pBdr>
        <w:top w:val="nil"/>
        <w:left w:val="nil"/>
        <w:bottom w:val="nil"/>
        <w:right w:val="nil"/>
        <w:between w:val="nil"/>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354"/>
    <w:rsid w:val="002C3DCC"/>
    <w:rsid w:val="00555872"/>
    <w:rsid w:val="00840F1E"/>
    <w:rsid w:val="00B82354"/>
  </w:rsids>
  <m:mathPr>
    <m:mathFont m:val="Cambria Math"/>
    <m:brkBin m:val="before"/>
    <m:brkBinSub m:val="--"/>
    <m:smallFrac m:val="0"/>
    <m:dispDef/>
    <m:lMargin m:val="0"/>
    <m:rMargin m:val="0"/>
    <m:defJc m:val="centerGroup"/>
    <m:wrapIndent m:val="1440"/>
    <m:intLim m:val="subSup"/>
    <m:naryLim m:val="undOvr"/>
  </m:mathPr>
  <w:themeFontLang w:val="en-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5077D"/>
  <w15:docId w15:val="{89C0F4BD-6BB0-45A3-AAE9-DF1B144C4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a" w:eastAsia="en-D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image" Target="media/image1.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342</Words>
  <Characters>1952</Characters>
  <Application>Microsoft Office Word</Application>
  <DocSecurity>0</DocSecurity>
  <Lines>16</Lines>
  <Paragraphs>4</Paragraphs>
  <ScaleCrop>false</ScaleCrop>
  <Company/>
  <LinksUpToDate>false</LinksUpToDate>
  <CharactersWithSpaces>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Birch</cp:lastModifiedBy>
  <cp:revision>2</cp:revision>
  <dcterms:created xsi:type="dcterms:W3CDTF">2025-12-15T19:39:00Z</dcterms:created>
  <dcterms:modified xsi:type="dcterms:W3CDTF">2025-12-15T19:39:00Z</dcterms:modified>
</cp:coreProperties>
</file>